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19E9A" w14:textId="039E0A65" w:rsidR="00D550EF" w:rsidRPr="005F1751" w:rsidRDefault="00565238" w:rsidP="002F0E8D">
      <w:pPr>
        <w:spacing w:line="360" w:lineRule="exact"/>
        <w:jc w:val="right"/>
        <w:rPr>
          <w:rFonts w:cstheme="minorHAnsi"/>
          <w:b/>
          <w:i/>
          <w:sz w:val="24"/>
        </w:rPr>
      </w:pPr>
      <w:r w:rsidRPr="005F1751">
        <w:rPr>
          <w:rFonts w:cs="Arial"/>
          <w:b/>
        </w:rPr>
        <w:t>Załącznik nr 5 do Części I S</w:t>
      </w:r>
      <w:r w:rsidRPr="005F1751">
        <w:rPr>
          <w:rFonts w:cstheme="minorHAnsi"/>
          <w:b/>
          <w:i/>
          <w:sz w:val="24"/>
        </w:rPr>
        <w:t xml:space="preserve">WZ </w:t>
      </w:r>
    </w:p>
    <w:p w14:paraId="6FF3B501" w14:textId="4300BD7D" w:rsidR="00786624" w:rsidRPr="005F1751" w:rsidRDefault="00786624" w:rsidP="00786624">
      <w:pPr>
        <w:jc w:val="right"/>
        <w:rPr>
          <w:rFonts w:cs="Arial"/>
        </w:rPr>
      </w:pPr>
      <w:r w:rsidRPr="00345AE5">
        <w:rPr>
          <w:rFonts w:cs="Arial"/>
        </w:rPr>
        <w:t>Nr postępowania:</w:t>
      </w:r>
      <w:r w:rsidR="00064EC7" w:rsidRPr="00345AE5">
        <w:rPr>
          <w:szCs w:val="22"/>
        </w:rPr>
        <w:t xml:space="preserve"> </w:t>
      </w:r>
      <w:r w:rsidR="009A4BC0">
        <w:rPr>
          <w:b/>
          <w:szCs w:val="22"/>
        </w:rPr>
        <w:t>2026/0026/P/P</w:t>
      </w:r>
    </w:p>
    <w:p w14:paraId="611ACC18" w14:textId="77777777" w:rsidR="006560EC" w:rsidRPr="005F1751" w:rsidRDefault="006560EC" w:rsidP="006560EC">
      <w:pPr>
        <w:rPr>
          <w:lang w:eastAsia="pl-PL"/>
        </w:rPr>
      </w:pPr>
    </w:p>
    <w:p w14:paraId="41EDB5CB" w14:textId="77777777" w:rsidR="002F0E8D" w:rsidRPr="005F1751" w:rsidRDefault="002F0E8D" w:rsidP="002F0E8D">
      <w:pPr>
        <w:tabs>
          <w:tab w:val="right" w:leader="dot" w:pos="3402"/>
        </w:tabs>
        <w:rPr>
          <w:rFonts w:cs="Arial"/>
          <w:b/>
          <w:szCs w:val="22"/>
        </w:rPr>
      </w:pPr>
      <w:r w:rsidRPr="005F1751">
        <w:rPr>
          <w:rFonts w:cs="Arial"/>
          <w:szCs w:val="22"/>
        </w:rPr>
        <w:tab/>
      </w:r>
    </w:p>
    <w:p w14:paraId="576411C0" w14:textId="77777777" w:rsidR="002F0E8D" w:rsidRPr="005F1751" w:rsidRDefault="002F0E8D" w:rsidP="002F0E8D">
      <w:pPr>
        <w:tabs>
          <w:tab w:val="center" w:pos="1701"/>
        </w:tabs>
        <w:rPr>
          <w:rFonts w:cs="Arial"/>
          <w:i/>
          <w:szCs w:val="22"/>
        </w:rPr>
      </w:pPr>
      <w:r w:rsidRPr="005F1751">
        <w:rPr>
          <w:rFonts w:cs="Arial"/>
          <w:i/>
          <w:szCs w:val="22"/>
        </w:rPr>
        <w:tab/>
        <w:t>pieczęć Wykonawcy</w:t>
      </w:r>
    </w:p>
    <w:p w14:paraId="34F26D78" w14:textId="25DC8DD2" w:rsidR="00BD6C5A" w:rsidRPr="005F1751" w:rsidRDefault="00BD6C5A" w:rsidP="00565238">
      <w:pPr>
        <w:spacing w:line="360" w:lineRule="exact"/>
      </w:pPr>
    </w:p>
    <w:p w14:paraId="35A5F44F" w14:textId="3A9A3B23" w:rsidR="002F0E8D" w:rsidRPr="005F1751" w:rsidRDefault="002F0E8D" w:rsidP="002F0E8D">
      <w:pPr>
        <w:spacing w:line="360" w:lineRule="exact"/>
        <w:jc w:val="center"/>
        <w:rPr>
          <w:b/>
        </w:rPr>
      </w:pPr>
      <w:r w:rsidRPr="005F1751">
        <w:rPr>
          <w:b/>
        </w:rPr>
        <w:t>WYKAZ OSÓB</w:t>
      </w:r>
    </w:p>
    <w:tbl>
      <w:tblPr>
        <w:tblpPr w:leftFromText="141" w:rightFromText="141" w:vertAnchor="text" w:horzAnchor="margin" w:tblpY="153"/>
        <w:tblOverlap w:val="never"/>
        <w:tblW w:w="13801" w:type="dxa"/>
        <w:tblLayout w:type="fixed"/>
        <w:tblCellMar>
          <w:left w:w="10" w:type="dxa"/>
          <w:right w:w="10" w:type="dxa"/>
        </w:tblCellMar>
        <w:tblLook w:val="04A0" w:firstRow="1" w:lastRow="0" w:firstColumn="1" w:lastColumn="0" w:noHBand="0" w:noVBand="1"/>
      </w:tblPr>
      <w:tblGrid>
        <w:gridCol w:w="547"/>
        <w:gridCol w:w="3149"/>
        <w:gridCol w:w="1559"/>
        <w:gridCol w:w="3969"/>
        <w:gridCol w:w="1559"/>
        <w:gridCol w:w="1560"/>
        <w:gridCol w:w="1458"/>
      </w:tblGrid>
      <w:tr w:rsidR="00325909" w:rsidRPr="005F1751" w14:paraId="049AAAC6" w14:textId="77777777" w:rsidTr="002C6EEB">
        <w:trPr>
          <w:trHeight w:hRule="exact" w:val="1860"/>
        </w:trPr>
        <w:tc>
          <w:tcPr>
            <w:tcW w:w="547" w:type="dxa"/>
            <w:tcBorders>
              <w:top w:val="single" w:sz="4" w:space="0" w:color="auto"/>
              <w:left w:val="single" w:sz="4" w:space="0" w:color="auto"/>
            </w:tcBorders>
            <w:shd w:val="clear" w:color="auto" w:fill="F2F2F2" w:themeFill="background1" w:themeFillShade="F2"/>
            <w:vAlign w:val="center"/>
          </w:tcPr>
          <w:p w14:paraId="1F45BDF1"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LP.</w:t>
            </w:r>
          </w:p>
        </w:tc>
        <w:tc>
          <w:tcPr>
            <w:tcW w:w="3149" w:type="dxa"/>
            <w:tcBorders>
              <w:top w:val="single" w:sz="4" w:space="0" w:color="auto"/>
              <w:left w:val="single" w:sz="4" w:space="0" w:color="auto"/>
            </w:tcBorders>
            <w:shd w:val="clear" w:color="auto" w:fill="F2F2F2" w:themeFill="background1" w:themeFillShade="F2"/>
            <w:vAlign w:val="center"/>
          </w:tcPr>
          <w:p w14:paraId="5194936D" w14:textId="77777777" w:rsidR="00325909" w:rsidRPr="005F1751" w:rsidRDefault="00325909" w:rsidP="00325909">
            <w:pPr>
              <w:widowControl w:val="0"/>
              <w:suppressAutoHyphens w:val="0"/>
              <w:spacing w:line="240"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Imię i nazwisko osoby, która będzie uczestniczyć w wykonywaniu zamówienia</w:t>
            </w:r>
          </w:p>
        </w:tc>
        <w:tc>
          <w:tcPr>
            <w:tcW w:w="1559" w:type="dxa"/>
            <w:tcBorders>
              <w:top w:val="single" w:sz="4" w:space="0" w:color="auto"/>
              <w:left w:val="single" w:sz="4" w:space="0" w:color="auto"/>
            </w:tcBorders>
            <w:shd w:val="clear" w:color="auto" w:fill="F2F2F2" w:themeFill="background1" w:themeFillShade="F2"/>
            <w:vAlign w:val="center"/>
          </w:tcPr>
          <w:p w14:paraId="4BE8A45F"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Funkcja w ramach zamówienia</w:t>
            </w:r>
          </w:p>
        </w:tc>
        <w:tc>
          <w:tcPr>
            <w:tcW w:w="7088" w:type="dxa"/>
            <w:gridSpan w:val="3"/>
            <w:tcBorders>
              <w:top w:val="single" w:sz="4" w:space="0" w:color="auto"/>
              <w:left w:val="single" w:sz="4" w:space="0" w:color="auto"/>
              <w:right w:val="single" w:sz="4" w:space="0" w:color="auto"/>
            </w:tcBorders>
            <w:shd w:val="clear" w:color="auto" w:fill="F2F2F2" w:themeFill="background1" w:themeFillShade="F2"/>
            <w:vAlign w:val="center"/>
          </w:tcPr>
          <w:p w14:paraId="36F6C04E"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 xml:space="preserve">Kwalifikacje zawodowe, uprawnienia, doświadczenie i wykształcenie </w:t>
            </w:r>
          </w:p>
          <w:p w14:paraId="333C4A7A"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Calibri"/>
                <w:sz w:val="20"/>
                <w:szCs w:val="20"/>
                <w:lang w:eastAsia="pl-PL"/>
              </w:rPr>
              <w:t>(jeżeli wymagane)</w:t>
            </w:r>
          </w:p>
        </w:tc>
        <w:tc>
          <w:tcPr>
            <w:tcW w:w="1458" w:type="dxa"/>
            <w:tcBorders>
              <w:top w:val="single" w:sz="4" w:space="0" w:color="auto"/>
              <w:left w:val="single" w:sz="4" w:space="0" w:color="auto"/>
              <w:right w:val="single" w:sz="4" w:space="0" w:color="auto"/>
            </w:tcBorders>
            <w:shd w:val="clear" w:color="auto" w:fill="F2F2F2" w:themeFill="background1" w:themeFillShade="F2"/>
            <w:vAlign w:val="center"/>
          </w:tcPr>
          <w:p w14:paraId="2B01F181" w14:textId="77777777" w:rsidR="00325909" w:rsidRPr="005F1751" w:rsidRDefault="00325909" w:rsidP="00325909">
            <w:pPr>
              <w:widowControl w:val="0"/>
              <w:suppressAutoHyphens w:val="0"/>
              <w:spacing w:line="244" w:lineRule="exact"/>
              <w:jc w:val="center"/>
              <w:rPr>
                <w:rFonts w:ascii="Calibri" w:eastAsia="Calibri" w:hAnsi="Calibri" w:cs="Calibri"/>
                <w:sz w:val="20"/>
                <w:szCs w:val="20"/>
                <w:lang w:eastAsia="pl-PL"/>
              </w:rPr>
            </w:pPr>
            <w:r w:rsidRPr="005F1751">
              <w:rPr>
                <w:rFonts w:ascii="Calibri" w:eastAsia="Calibri" w:hAnsi="Calibri" w:cs="Arial"/>
                <w:sz w:val="20"/>
                <w:szCs w:val="20"/>
                <w:lang w:eastAsia="en-US"/>
              </w:rPr>
              <w:t>Informacje wskazujące podstawę dysponowania (bezpośrednio lub przez podmiot trzeci)*</w:t>
            </w:r>
          </w:p>
        </w:tc>
      </w:tr>
      <w:tr w:rsidR="00325909" w:rsidRPr="005F1751" w14:paraId="64B7768C" w14:textId="77777777" w:rsidTr="002C6EEB">
        <w:trPr>
          <w:trHeight w:val="1058"/>
        </w:trPr>
        <w:tc>
          <w:tcPr>
            <w:tcW w:w="547" w:type="dxa"/>
            <w:vMerge w:val="restart"/>
            <w:tcBorders>
              <w:top w:val="single" w:sz="4" w:space="0" w:color="auto"/>
              <w:left w:val="single" w:sz="4" w:space="0" w:color="auto"/>
            </w:tcBorders>
            <w:shd w:val="clear" w:color="auto" w:fill="FFFFFF"/>
          </w:tcPr>
          <w:p w14:paraId="3C96174A"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1.</w:t>
            </w:r>
          </w:p>
        </w:tc>
        <w:tc>
          <w:tcPr>
            <w:tcW w:w="3149" w:type="dxa"/>
            <w:vMerge w:val="restart"/>
            <w:tcBorders>
              <w:top w:val="single" w:sz="4" w:space="0" w:color="auto"/>
              <w:left w:val="single" w:sz="4" w:space="0" w:color="auto"/>
            </w:tcBorders>
            <w:shd w:val="clear" w:color="auto" w:fill="FFFFFF"/>
          </w:tcPr>
          <w:p w14:paraId="650855E9" w14:textId="77777777" w:rsidR="00325909" w:rsidRPr="005F1751" w:rsidRDefault="00325909" w:rsidP="00325909">
            <w:pPr>
              <w:rPr>
                <w:rFonts w:ascii="Calibri" w:hAnsi="Calibri"/>
                <w:sz w:val="20"/>
                <w:szCs w:val="20"/>
              </w:rPr>
            </w:pPr>
          </w:p>
        </w:tc>
        <w:tc>
          <w:tcPr>
            <w:tcW w:w="1559" w:type="dxa"/>
            <w:vMerge w:val="restart"/>
            <w:tcBorders>
              <w:top w:val="single" w:sz="4" w:space="0" w:color="auto"/>
              <w:left w:val="single" w:sz="4" w:space="0" w:color="auto"/>
            </w:tcBorders>
            <w:shd w:val="clear" w:color="auto" w:fill="FFFFFF"/>
          </w:tcPr>
          <w:p w14:paraId="0BD4B84B" w14:textId="77777777" w:rsidR="00325909" w:rsidRPr="005F1751" w:rsidRDefault="00325909" w:rsidP="00325909">
            <w:pPr>
              <w:jc w:val="left"/>
              <w:rPr>
                <w:rFonts w:ascii="Calibri" w:hAnsi="Calibri"/>
                <w:sz w:val="20"/>
                <w:szCs w:val="20"/>
              </w:rPr>
            </w:pPr>
            <w:r w:rsidRPr="005F1751">
              <w:rPr>
                <w:rFonts w:ascii="Calibri" w:hAnsi="Calibri"/>
                <w:sz w:val="20"/>
                <w:szCs w:val="20"/>
              </w:rPr>
              <w:t>Kierownik budowy</w:t>
            </w:r>
          </w:p>
        </w:tc>
        <w:tc>
          <w:tcPr>
            <w:tcW w:w="7088" w:type="dxa"/>
            <w:gridSpan w:val="3"/>
            <w:tcBorders>
              <w:top w:val="single" w:sz="4" w:space="0" w:color="auto"/>
              <w:left w:val="single" w:sz="4" w:space="0" w:color="auto"/>
              <w:right w:val="single" w:sz="4" w:space="0" w:color="auto"/>
            </w:tcBorders>
            <w:shd w:val="clear" w:color="auto" w:fill="FFFFFF"/>
          </w:tcPr>
          <w:p w14:paraId="7AAED741" w14:textId="77777777" w:rsidR="00325909" w:rsidRPr="005F1751" w:rsidRDefault="00325909" w:rsidP="00325909">
            <w:pPr>
              <w:rPr>
                <w:rFonts w:ascii="Calibri" w:hAnsi="Calibri"/>
                <w:sz w:val="20"/>
                <w:szCs w:val="20"/>
              </w:rPr>
            </w:pPr>
            <w:r w:rsidRPr="005F1751">
              <w:rPr>
                <w:rFonts w:ascii="Calibri" w:hAnsi="Calibri"/>
                <w:sz w:val="20"/>
                <w:szCs w:val="20"/>
              </w:rPr>
              <w:t>Kwalifikacje zawodowe, uprawnienia:</w:t>
            </w:r>
          </w:p>
          <w:p w14:paraId="2084D9CB" w14:textId="77777777" w:rsidR="00325909" w:rsidRPr="005F1751" w:rsidRDefault="00325909" w:rsidP="00325909">
            <w:pPr>
              <w:rPr>
                <w:rFonts w:ascii="Calibri" w:hAnsi="Calibri"/>
                <w:sz w:val="20"/>
                <w:szCs w:val="20"/>
              </w:rPr>
            </w:pPr>
          </w:p>
        </w:tc>
        <w:tc>
          <w:tcPr>
            <w:tcW w:w="1458" w:type="dxa"/>
            <w:vMerge w:val="restart"/>
            <w:tcBorders>
              <w:top w:val="single" w:sz="4" w:space="0" w:color="auto"/>
              <w:left w:val="single" w:sz="4" w:space="0" w:color="auto"/>
              <w:right w:val="single" w:sz="4" w:space="0" w:color="auto"/>
            </w:tcBorders>
            <w:shd w:val="clear" w:color="auto" w:fill="FFFFFF"/>
          </w:tcPr>
          <w:p w14:paraId="23A3F9EB" w14:textId="77777777" w:rsidR="00325909" w:rsidRPr="005F1751" w:rsidRDefault="00325909" w:rsidP="00325909">
            <w:pPr>
              <w:rPr>
                <w:rFonts w:ascii="Calibri" w:hAnsi="Calibri"/>
                <w:sz w:val="20"/>
                <w:szCs w:val="20"/>
              </w:rPr>
            </w:pPr>
          </w:p>
        </w:tc>
      </w:tr>
      <w:tr w:rsidR="00325909" w:rsidRPr="005F1751" w14:paraId="64E8233C" w14:textId="77777777" w:rsidTr="002C6EEB">
        <w:trPr>
          <w:trHeight w:val="317"/>
        </w:trPr>
        <w:tc>
          <w:tcPr>
            <w:tcW w:w="547" w:type="dxa"/>
            <w:vMerge/>
            <w:tcBorders>
              <w:left w:val="single" w:sz="4" w:space="0" w:color="auto"/>
            </w:tcBorders>
            <w:shd w:val="clear" w:color="auto" w:fill="FFFFFF"/>
          </w:tcPr>
          <w:p w14:paraId="6D4BD251"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10D05820"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23D19047" w14:textId="77777777" w:rsidR="00325909" w:rsidRPr="005F1751" w:rsidRDefault="00325909" w:rsidP="00325909">
            <w:pPr>
              <w:jc w:val="left"/>
              <w:rPr>
                <w:rFonts w:ascii="Calibri" w:hAnsi="Calibri"/>
                <w:sz w:val="20"/>
                <w:szCs w:val="20"/>
              </w:rPr>
            </w:pPr>
          </w:p>
        </w:tc>
        <w:tc>
          <w:tcPr>
            <w:tcW w:w="7088" w:type="dxa"/>
            <w:gridSpan w:val="3"/>
            <w:tcBorders>
              <w:top w:val="single" w:sz="4" w:space="0" w:color="auto"/>
              <w:left w:val="single" w:sz="4" w:space="0" w:color="auto"/>
              <w:right w:val="single" w:sz="4" w:space="0" w:color="auto"/>
            </w:tcBorders>
            <w:shd w:val="clear" w:color="auto" w:fill="F2F2F2" w:themeFill="background1" w:themeFillShade="F2"/>
          </w:tcPr>
          <w:p w14:paraId="3998C6AA" w14:textId="77777777" w:rsidR="00325909" w:rsidRPr="005F1751" w:rsidRDefault="00325909" w:rsidP="00325909">
            <w:pPr>
              <w:rPr>
                <w:rFonts w:ascii="Calibri" w:hAnsi="Calibri"/>
                <w:sz w:val="20"/>
                <w:szCs w:val="20"/>
              </w:rPr>
            </w:pPr>
            <w:r w:rsidRPr="005F1751">
              <w:rPr>
                <w:rFonts w:ascii="Calibri" w:hAnsi="Calibri"/>
                <w:sz w:val="20"/>
                <w:szCs w:val="20"/>
              </w:rPr>
              <w:t>Doświadczenie:</w:t>
            </w:r>
          </w:p>
        </w:tc>
        <w:tc>
          <w:tcPr>
            <w:tcW w:w="1458" w:type="dxa"/>
            <w:vMerge/>
            <w:tcBorders>
              <w:left w:val="single" w:sz="4" w:space="0" w:color="auto"/>
              <w:right w:val="single" w:sz="4" w:space="0" w:color="auto"/>
            </w:tcBorders>
            <w:shd w:val="clear" w:color="auto" w:fill="FFFFFF"/>
          </w:tcPr>
          <w:p w14:paraId="350A3D8D" w14:textId="77777777" w:rsidR="00325909" w:rsidRPr="005F1751" w:rsidRDefault="00325909" w:rsidP="00325909">
            <w:pPr>
              <w:rPr>
                <w:rFonts w:ascii="Calibri" w:hAnsi="Calibri"/>
                <w:sz w:val="20"/>
                <w:szCs w:val="20"/>
              </w:rPr>
            </w:pPr>
          </w:p>
        </w:tc>
      </w:tr>
      <w:tr w:rsidR="00325909" w:rsidRPr="005F1751" w14:paraId="3626C189" w14:textId="77777777" w:rsidTr="002C6EEB">
        <w:trPr>
          <w:trHeight w:val="889"/>
        </w:trPr>
        <w:tc>
          <w:tcPr>
            <w:tcW w:w="547" w:type="dxa"/>
            <w:vMerge/>
            <w:tcBorders>
              <w:left w:val="single" w:sz="4" w:space="0" w:color="auto"/>
            </w:tcBorders>
            <w:shd w:val="clear" w:color="auto" w:fill="FFFFFF"/>
          </w:tcPr>
          <w:p w14:paraId="389CACE8"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6DA220A3"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7FCAFDAE" w14:textId="77777777" w:rsidR="00325909" w:rsidRPr="005F1751" w:rsidRDefault="00325909" w:rsidP="00325909">
            <w:pPr>
              <w:jc w:val="left"/>
              <w:rPr>
                <w:rFonts w:ascii="Calibri" w:hAnsi="Calibri"/>
                <w:sz w:val="20"/>
                <w:szCs w:val="20"/>
              </w:rPr>
            </w:pPr>
          </w:p>
        </w:tc>
        <w:tc>
          <w:tcPr>
            <w:tcW w:w="3969" w:type="dxa"/>
            <w:tcBorders>
              <w:top w:val="single" w:sz="4" w:space="0" w:color="auto"/>
              <w:left w:val="single" w:sz="4" w:space="0" w:color="auto"/>
              <w:right w:val="single" w:sz="4" w:space="0" w:color="auto"/>
            </w:tcBorders>
            <w:shd w:val="clear" w:color="auto" w:fill="F2F2F2" w:themeFill="background1" w:themeFillShade="F2"/>
          </w:tcPr>
          <w:p w14:paraId="2972EEC7" w14:textId="77777777" w:rsidR="00325909" w:rsidRPr="005F1751" w:rsidRDefault="00325909" w:rsidP="00325909">
            <w:pPr>
              <w:rPr>
                <w:rFonts w:ascii="Calibri" w:hAnsi="Calibri"/>
                <w:sz w:val="20"/>
                <w:szCs w:val="20"/>
              </w:rPr>
            </w:pPr>
            <w:r w:rsidRPr="005F1751">
              <w:rPr>
                <w:rFonts w:ascii="Calibri" w:hAnsi="Calibri"/>
                <w:sz w:val="20"/>
                <w:szCs w:val="20"/>
              </w:rPr>
              <w:t>Nazwa zadania:</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3F17CB" w14:textId="77777777" w:rsidR="00325909" w:rsidRPr="005F1751" w:rsidRDefault="00325909" w:rsidP="00325909">
            <w:pPr>
              <w:rPr>
                <w:rFonts w:ascii="Calibri" w:hAnsi="Calibri"/>
                <w:sz w:val="18"/>
                <w:szCs w:val="18"/>
              </w:rPr>
            </w:pPr>
            <w:r w:rsidRPr="005F1751">
              <w:rPr>
                <w:rFonts w:ascii="Calibri" w:hAnsi="Calibri"/>
                <w:sz w:val="18"/>
                <w:szCs w:val="18"/>
              </w:rPr>
              <w:t xml:space="preserve">Zakres </w:t>
            </w:r>
          </w:p>
          <w:p w14:paraId="448095DF" w14:textId="77777777" w:rsidR="00325909" w:rsidRPr="005F1751" w:rsidRDefault="00325909" w:rsidP="00325909">
            <w:pPr>
              <w:rPr>
                <w:rFonts w:ascii="Calibri" w:hAnsi="Calibri"/>
                <w:sz w:val="18"/>
                <w:szCs w:val="18"/>
              </w:rPr>
            </w:pPr>
            <w:r w:rsidRPr="005F1751">
              <w:rPr>
                <w:rFonts w:ascii="Calibri" w:hAnsi="Calibri"/>
                <w:sz w:val="18"/>
                <w:szCs w:val="18"/>
              </w:rPr>
              <w:t>(długość, średnica):</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025EA9" w14:textId="77777777" w:rsidR="00325909" w:rsidRPr="005F1751" w:rsidRDefault="00325909" w:rsidP="00325909">
            <w:pPr>
              <w:jc w:val="left"/>
              <w:rPr>
                <w:rFonts w:ascii="Calibri" w:hAnsi="Calibri"/>
                <w:sz w:val="18"/>
                <w:szCs w:val="18"/>
              </w:rPr>
            </w:pPr>
            <w:r w:rsidRPr="005F1751">
              <w:rPr>
                <w:rFonts w:ascii="Calibri" w:hAnsi="Calibri"/>
                <w:sz w:val="18"/>
                <w:szCs w:val="18"/>
              </w:rPr>
              <w:t xml:space="preserve">Okres pełnienia funkcji Kierownika budowy (od –do w formacie </w:t>
            </w:r>
            <w:proofErr w:type="spellStart"/>
            <w:r w:rsidRPr="005F1751">
              <w:rPr>
                <w:rFonts w:ascii="Calibri" w:hAnsi="Calibri"/>
                <w:sz w:val="18"/>
                <w:szCs w:val="18"/>
              </w:rPr>
              <w:t>dd</w:t>
            </w:r>
            <w:proofErr w:type="spellEnd"/>
            <w:r w:rsidRPr="005F1751">
              <w:rPr>
                <w:rFonts w:ascii="Calibri" w:hAnsi="Calibri"/>
                <w:sz w:val="18"/>
                <w:szCs w:val="18"/>
              </w:rPr>
              <w:t>/mm/</w:t>
            </w:r>
            <w:proofErr w:type="spellStart"/>
            <w:r w:rsidRPr="005F1751">
              <w:rPr>
                <w:rFonts w:ascii="Calibri" w:hAnsi="Calibri"/>
                <w:sz w:val="18"/>
                <w:szCs w:val="18"/>
              </w:rPr>
              <w:t>rr</w:t>
            </w:r>
            <w:proofErr w:type="spellEnd"/>
            <w:r w:rsidRPr="005F1751">
              <w:rPr>
                <w:rFonts w:ascii="Calibri" w:hAnsi="Calibri"/>
                <w:sz w:val="18"/>
                <w:szCs w:val="18"/>
              </w:rPr>
              <w:t>)</w:t>
            </w:r>
          </w:p>
        </w:tc>
        <w:tc>
          <w:tcPr>
            <w:tcW w:w="1458" w:type="dxa"/>
            <w:vMerge/>
            <w:tcBorders>
              <w:left w:val="single" w:sz="4" w:space="0" w:color="auto"/>
              <w:right w:val="single" w:sz="4" w:space="0" w:color="auto"/>
            </w:tcBorders>
            <w:shd w:val="clear" w:color="auto" w:fill="FFFFFF"/>
          </w:tcPr>
          <w:p w14:paraId="39F63A48" w14:textId="77777777" w:rsidR="00325909" w:rsidRPr="005F1751" w:rsidRDefault="00325909" w:rsidP="00325909">
            <w:pPr>
              <w:rPr>
                <w:rFonts w:ascii="Calibri" w:hAnsi="Calibri"/>
                <w:sz w:val="20"/>
                <w:szCs w:val="20"/>
              </w:rPr>
            </w:pPr>
          </w:p>
        </w:tc>
      </w:tr>
      <w:tr w:rsidR="00325909" w:rsidRPr="005F1751" w14:paraId="747E7E87" w14:textId="77777777" w:rsidTr="002C6EEB">
        <w:trPr>
          <w:trHeight w:hRule="exact" w:val="889"/>
        </w:trPr>
        <w:tc>
          <w:tcPr>
            <w:tcW w:w="547" w:type="dxa"/>
            <w:vMerge/>
            <w:tcBorders>
              <w:left w:val="single" w:sz="4" w:space="0" w:color="auto"/>
            </w:tcBorders>
            <w:shd w:val="clear" w:color="auto" w:fill="FFFFFF"/>
          </w:tcPr>
          <w:p w14:paraId="07DB7565"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p>
        </w:tc>
        <w:tc>
          <w:tcPr>
            <w:tcW w:w="3149" w:type="dxa"/>
            <w:vMerge/>
            <w:tcBorders>
              <w:left w:val="single" w:sz="4" w:space="0" w:color="auto"/>
            </w:tcBorders>
            <w:shd w:val="clear" w:color="auto" w:fill="FFFFFF"/>
          </w:tcPr>
          <w:p w14:paraId="09336841" w14:textId="77777777" w:rsidR="00325909" w:rsidRPr="005F1751" w:rsidRDefault="00325909" w:rsidP="00325909">
            <w:pPr>
              <w:rPr>
                <w:rFonts w:ascii="Calibri" w:hAnsi="Calibri"/>
                <w:sz w:val="20"/>
                <w:szCs w:val="20"/>
              </w:rPr>
            </w:pPr>
          </w:p>
        </w:tc>
        <w:tc>
          <w:tcPr>
            <w:tcW w:w="1559" w:type="dxa"/>
            <w:vMerge/>
            <w:tcBorders>
              <w:left w:val="single" w:sz="4" w:space="0" w:color="auto"/>
            </w:tcBorders>
            <w:shd w:val="clear" w:color="auto" w:fill="FFFFFF"/>
          </w:tcPr>
          <w:p w14:paraId="143340CF" w14:textId="77777777" w:rsidR="00325909" w:rsidRPr="005F1751" w:rsidRDefault="00325909" w:rsidP="00325909">
            <w:pPr>
              <w:jc w:val="left"/>
              <w:rPr>
                <w:rFonts w:ascii="Calibri" w:hAnsi="Calibri"/>
                <w:sz w:val="20"/>
                <w:szCs w:val="20"/>
              </w:rPr>
            </w:pPr>
          </w:p>
        </w:tc>
        <w:tc>
          <w:tcPr>
            <w:tcW w:w="3969" w:type="dxa"/>
            <w:tcBorders>
              <w:top w:val="single" w:sz="4" w:space="0" w:color="auto"/>
              <w:left w:val="single" w:sz="4" w:space="0" w:color="auto"/>
              <w:right w:val="single" w:sz="4" w:space="0" w:color="auto"/>
            </w:tcBorders>
            <w:shd w:val="clear" w:color="auto" w:fill="FFFFFF"/>
          </w:tcPr>
          <w:p w14:paraId="0D4A0BB6" w14:textId="77777777" w:rsidR="00325909" w:rsidRPr="005F1751" w:rsidRDefault="00325909" w:rsidP="00325909">
            <w:pPr>
              <w:rPr>
                <w:rFonts w:ascii="Calibri" w:hAnsi="Calibri"/>
                <w:sz w:val="20"/>
                <w:szCs w:val="20"/>
              </w:rPr>
            </w:pPr>
          </w:p>
        </w:tc>
        <w:tc>
          <w:tcPr>
            <w:tcW w:w="1559" w:type="dxa"/>
            <w:tcBorders>
              <w:left w:val="single" w:sz="4" w:space="0" w:color="auto"/>
              <w:right w:val="single" w:sz="4" w:space="0" w:color="auto"/>
            </w:tcBorders>
            <w:shd w:val="clear" w:color="auto" w:fill="FFFFFF"/>
          </w:tcPr>
          <w:p w14:paraId="6CAFF5AB" w14:textId="77777777" w:rsidR="00325909" w:rsidRPr="005F1751" w:rsidRDefault="00325909" w:rsidP="00325909">
            <w:pPr>
              <w:rPr>
                <w:rFonts w:ascii="Calibri" w:hAnsi="Calibri"/>
                <w:sz w:val="18"/>
                <w:szCs w:val="18"/>
              </w:rPr>
            </w:pPr>
          </w:p>
        </w:tc>
        <w:tc>
          <w:tcPr>
            <w:tcW w:w="1560" w:type="dxa"/>
            <w:tcBorders>
              <w:left w:val="single" w:sz="4" w:space="0" w:color="auto"/>
              <w:right w:val="single" w:sz="4" w:space="0" w:color="auto"/>
            </w:tcBorders>
            <w:shd w:val="clear" w:color="auto" w:fill="FFFFFF"/>
          </w:tcPr>
          <w:p w14:paraId="357095EF" w14:textId="77777777" w:rsidR="00325909" w:rsidRPr="005F1751" w:rsidRDefault="00325909" w:rsidP="00325909">
            <w:pPr>
              <w:jc w:val="left"/>
              <w:rPr>
                <w:rFonts w:ascii="Calibri" w:hAnsi="Calibri"/>
                <w:sz w:val="18"/>
                <w:szCs w:val="18"/>
              </w:rPr>
            </w:pPr>
          </w:p>
        </w:tc>
        <w:tc>
          <w:tcPr>
            <w:tcW w:w="1458" w:type="dxa"/>
            <w:vMerge/>
            <w:tcBorders>
              <w:left w:val="single" w:sz="4" w:space="0" w:color="auto"/>
              <w:right w:val="single" w:sz="4" w:space="0" w:color="auto"/>
            </w:tcBorders>
            <w:shd w:val="clear" w:color="auto" w:fill="FFFFFF"/>
          </w:tcPr>
          <w:p w14:paraId="3B34D28F" w14:textId="77777777" w:rsidR="00325909" w:rsidRPr="005F1751" w:rsidRDefault="00325909" w:rsidP="00325909">
            <w:pPr>
              <w:rPr>
                <w:rFonts w:ascii="Calibri" w:hAnsi="Calibri"/>
                <w:sz w:val="20"/>
                <w:szCs w:val="20"/>
              </w:rPr>
            </w:pPr>
          </w:p>
        </w:tc>
      </w:tr>
      <w:tr w:rsidR="00325909" w:rsidRPr="005F1751" w14:paraId="0F6154CC" w14:textId="77777777" w:rsidTr="002C6EEB">
        <w:trPr>
          <w:trHeight w:hRule="exact" w:val="988"/>
        </w:trPr>
        <w:tc>
          <w:tcPr>
            <w:tcW w:w="547" w:type="dxa"/>
            <w:tcBorders>
              <w:top w:val="single" w:sz="4" w:space="0" w:color="auto"/>
              <w:left w:val="single" w:sz="4" w:space="0" w:color="auto"/>
              <w:bottom w:val="single" w:sz="4" w:space="0" w:color="auto"/>
            </w:tcBorders>
            <w:shd w:val="clear" w:color="auto" w:fill="FFFFFF"/>
          </w:tcPr>
          <w:p w14:paraId="33C9054B"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2.</w:t>
            </w:r>
          </w:p>
        </w:tc>
        <w:tc>
          <w:tcPr>
            <w:tcW w:w="3149" w:type="dxa"/>
            <w:tcBorders>
              <w:top w:val="single" w:sz="4" w:space="0" w:color="auto"/>
              <w:left w:val="single" w:sz="4" w:space="0" w:color="auto"/>
              <w:bottom w:val="single" w:sz="4" w:space="0" w:color="auto"/>
            </w:tcBorders>
            <w:shd w:val="clear" w:color="auto" w:fill="FFFFFF"/>
          </w:tcPr>
          <w:p w14:paraId="41DCD8A6"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tcBorders>
            <w:shd w:val="clear" w:color="auto" w:fill="FFFFFF"/>
          </w:tcPr>
          <w:p w14:paraId="5070404E" w14:textId="77777777" w:rsidR="00325909" w:rsidRPr="005F1751" w:rsidRDefault="00325909" w:rsidP="00325909">
            <w:pPr>
              <w:jc w:val="left"/>
              <w:rPr>
                <w:rFonts w:ascii="Calibri" w:hAnsi="Calibri"/>
                <w:sz w:val="20"/>
                <w:szCs w:val="20"/>
              </w:rPr>
            </w:pPr>
            <w:r w:rsidRPr="005F1751">
              <w:rPr>
                <w:rFonts w:ascii="Calibri" w:hAnsi="Calibri"/>
                <w:sz w:val="20"/>
                <w:szCs w:val="20"/>
              </w:rPr>
              <w:t>Kierownik robót drogowych</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7D5FCEAB"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5F886A42" w14:textId="77777777" w:rsidR="00325909" w:rsidRPr="005F1751" w:rsidRDefault="00325909" w:rsidP="00325909">
            <w:pPr>
              <w:rPr>
                <w:rFonts w:ascii="Calibri" w:hAnsi="Calibri"/>
                <w:sz w:val="20"/>
                <w:szCs w:val="20"/>
              </w:rPr>
            </w:pPr>
          </w:p>
        </w:tc>
      </w:tr>
      <w:tr w:rsidR="00325909" w:rsidRPr="005F1751" w14:paraId="02733EE8" w14:textId="77777777" w:rsidTr="002C6EEB">
        <w:trPr>
          <w:trHeight w:hRule="exact" w:val="1128"/>
        </w:trPr>
        <w:tc>
          <w:tcPr>
            <w:tcW w:w="547" w:type="dxa"/>
            <w:tcBorders>
              <w:top w:val="single" w:sz="4" w:space="0" w:color="auto"/>
              <w:left w:val="single" w:sz="4" w:space="0" w:color="auto"/>
              <w:bottom w:val="single" w:sz="4" w:space="0" w:color="auto"/>
              <w:right w:val="single" w:sz="4" w:space="0" w:color="auto"/>
            </w:tcBorders>
            <w:shd w:val="clear" w:color="auto" w:fill="FFFFFF"/>
          </w:tcPr>
          <w:p w14:paraId="23FEE263"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lastRenderedPageBreak/>
              <w:t>3.</w:t>
            </w:r>
          </w:p>
        </w:tc>
        <w:tc>
          <w:tcPr>
            <w:tcW w:w="3149" w:type="dxa"/>
            <w:tcBorders>
              <w:top w:val="single" w:sz="4" w:space="0" w:color="auto"/>
              <w:left w:val="single" w:sz="4" w:space="0" w:color="auto"/>
              <w:bottom w:val="single" w:sz="4" w:space="0" w:color="auto"/>
              <w:right w:val="single" w:sz="4" w:space="0" w:color="auto"/>
            </w:tcBorders>
            <w:shd w:val="clear" w:color="auto" w:fill="FFFFFF"/>
          </w:tcPr>
          <w:p w14:paraId="043FC65C"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DA97B76" w14:textId="77777777" w:rsidR="00325909" w:rsidRPr="005F1751" w:rsidRDefault="00325909" w:rsidP="00325909">
            <w:pPr>
              <w:jc w:val="left"/>
              <w:rPr>
                <w:rFonts w:ascii="Calibri" w:hAnsi="Calibri"/>
                <w:sz w:val="20"/>
                <w:szCs w:val="20"/>
              </w:rPr>
            </w:pPr>
            <w:r w:rsidRPr="005F1751">
              <w:rPr>
                <w:rFonts w:ascii="Calibri" w:hAnsi="Calibri"/>
                <w:sz w:val="20"/>
                <w:szCs w:val="20"/>
              </w:rPr>
              <w:t>Inżynier budowy</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09F20EA6"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2628B34C" w14:textId="77777777" w:rsidR="00325909" w:rsidRPr="005F1751" w:rsidRDefault="00325909" w:rsidP="00325909">
            <w:pPr>
              <w:rPr>
                <w:rFonts w:ascii="Calibri" w:hAnsi="Calibri"/>
                <w:sz w:val="20"/>
                <w:szCs w:val="20"/>
              </w:rPr>
            </w:pPr>
          </w:p>
        </w:tc>
      </w:tr>
      <w:tr w:rsidR="00325909" w:rsidRPr="005F1751" w14:paraId="24F5CA4C" w14:textId="77777777" w:rsidTr="002C6EEB">
        <w:trPr>
          <w:trHeight w:hRule="exact" w:val="1439"/>
        </w:trPr>
        <w:tc>
          <w:tcPr>
            <w:tcW w:w="547" w:type="dxa"/>
            <w:tcBorders>
              <w:top w:val="single" w:sz="4" w:space="0" w:color="auto"/>
              <w:left w:val="single" w:sz="4" w:space="0" w:color="auto"/>
              <w:bottom w:val="single" w:sz="4" w:space="0" w:color="auto"/>
            </w:tcBorders>
            <w:shd w:val="clear" w:color="auto" w:fill="FFFFFF"/>
          </w:tcPr>
          <w:p w14:paraId="1A410B06" w14:textId="77777777" w:rsidR="00325909" w:rsidRPr="005F1751" w:rsidRDefault="00325909" w:rsidP="00325909">
            <w:pPr>
              <w:widowControl w:val="0"/>
              <w:suppressAutoHyphens w:val="0"/>
              <w:spacing w:line="244" w:lineRule="exact"/>
              <w:jc w:val="left"/>
              <w:rPr>
                <w:rFonts w:ascii="Calibri" w:eastAsia="Calibri" w:hAnsi="Calibri" w:cs="Calibri"/>
                <w:sz w:val="20"/>
                <w:szCs w:val="20"/>
                <w:lang w:eastAsia="pl-PL"/>
              </w:rPr>
            </w:pPr>
            <w:r w:rsidRPr="005F1751">
              <w:rPr>
                <w:rFonts w:ascii="Calibri" w:eastAsia="Calibri" w:hAnsi="Calibri" w:cs="Calibri"/>
                <w:sz w:val="20"/>
                <w:szCs w:val="20"/>
                <w:lang w:eastAsia="pl-PL"/>
              </w:rPr>
              <w:t>4.</w:t>
            </w:r>
          </w:p>
        </w:tc>
        <w:tc>
          <w:tcPr>
            <w:tcW w:w="3149" w:type="dxa"/>
            <w:tcBorders>
              <w:top w:val="single" w:sz="4" w:space="0" w:color="auto"/>
              <w:left w:val="single" w:sz="4" w:space="0" w:color="auto"/>
              <w:bottom w:val="single" w:sz="4" w:space="0" w:color="auto"/>
            </w:tcBorders>
            <w:shd w:val="clear" w:color="auto" w:fill="FFFFFF"/>
          </w:tcPr>
          <w:p w14:paraId="4C509642" w14:textId="77777777" w:rsidR="00325909" w:rsidRPr="005F1751" w:rsidRDefault="00325909" w:rsidP="00325909">
            <w:pPr>
              <w:rPr>
                <w:rFonts w:ascii="Calibri" w:hAnsi="Calibri"/>
                <w:sz w:val="20"/>
                <w:szCs w:val="20"/>
              </w:rPr>
            </w:pPr>
          </w:p>
        </w:tc>
        <w:tc>
          <w:tcPr>
            <w:tcW w:w="1559" w:type="dxa"/>
            <w:tcBorders>
              <w:top w:val="single" w:sz="4" w:space="0" w:color="auto"/>
              <w:left w:val="single" w:sz="4" w:space="0" w:color="auto"/>
              <w:bottom w:val="single" w:sz="4" w:space="0" w:color="auto"/>
            </w:tcBorders>
            <w:shd w:val="clear" w:color="auto" w:fill="FFFFFF"/>
          </w:tcPr>
          <w:p w14:paraId="4AA151D8" w14:textId="77777777" w:rsidR="00325909" w:rsidRPr="005F1751" w:rsidRDefault="00325909" w:rsidP="00325909">
            <w:pPr>
              <w:jc w:val="left"/>
              <w:rPr>
                <w:rFonts w:ascii="Calibri" w:hAnsi="Calibri"/>
                <w:sz w:val="20"/>
                <w:szCs w:val="20"/>
              </w:rPr>
            </w:pPr>
            <w:r w:rsidRPr="005F1751">
              <w:rPr>
                <w:rFonts w:ascii="Calibri" w:hAnsi="Calibri"/>
                <w:sz w:val="20"/>
                <w:szCs w:val="20"/>
              </w:rPr>
              <w:t>Osoba posiadająca uprawnienia do przeprowadzenia badań ultradźwiękowych</w:t>
            </w:r>
          </w:p>
        </w:tc>
        <w:tc>
          <w:tcPr>
            <w:tcW w:w="7088" w:type="dxa"/>
            <w:gridSpan w:val="3"/>
            <w:tcBorders>
              <w:top w:val="single" w:sz="4" w:space="0" w:color="auto"/>
              <w:left w:val="single" w:sz="4" w:space="0" w:color="auto"/>
              <w:bottom w:val="single" w:sz="4" w:space="0" w:color="auto"/>
              <w:right w:val="single" w:sz="4" w:space="0" w:color="auto"/>
            </w:tcBorders>
            <w:shd w:val="clear" w:color="auto" w:fill="FFFFFF"/>
          </w:tcPr>
          <w:p w14:paraId="29CDAC94" w14:textId="77777777" w:rsidR="00325909" w:rsidRPr="005F1751" w:rsidRDefault="00325909" w:rsidP="00325909">
            <w:pPr>
              <w:rPr>
                <w:rFonts w:ascii="Calibri" w:hAnsi="Calibri"/>
                <w:sz w:val="20"/>
                <w:szCs w:val="20"/>
              </w:rPr>
            </w:pPr>
          </w:p>
        </w:tc>
        <w:tc>
          <w:tcPr>
            <w:tcW w:w="1458" w:type="dxa"/>
            <w:tcBorders>
              <w:top w:val="single" w:sz="4" w:space="0" w:color="auto"/>
              <w:left w:val="single" w:sz="4" w:space="0" w:color="auto"/>
              <w:bottom w:val="single" w:sz="4" w:space="0" w:color="auto"/>
              <w:right w:val="single" w:sz="4" w:space="0" w:color="auto"/>
            </w:tcBorders>
            <w:shd w:val="clear" w:color="auto" w:fill="FFFFFF"/>
          </w:tcPr>
          <w:p w14:paraId="52626CD3" w14:textId="77777777" w:rsidR="00325909" w:rsidRPr="005F1751" w:rsidRDefault="00325909" w:rsidP="00325909">
            <w:pPr>
              <w:rPr>
                <w:rFonts w:ascii="Calibri" w:hAnsi="Calibri"/>
                <w:sz w:val="20"/>
                <w:szCs w:val="20"/>
              </w:rPr>
            </w:pPr>
          </w:p>
        </w:tc>
      </w:tr>
    </w:tbl>
    <w:p w14:paraId="69A6E18D" w14:textId="77777777" w:rsidR="002F0E8D" w:rsidRPr="005F1751" w:rsidRDefault="002F0E8D" w:rsidP="006560EC">
      <w:pPr>
        <w:spacing w:before="120"/>
        <w:rPr>
          <w:sz w:val="18"/>
          <w:szCs w:val="18"/>
        </w:rPr>
      </w:pPr>
      <w:r w:rsidRPr="005F1751">
        <w:rPr>
          <w:sz w:val="18"/>
          <w:szCs w:val="18"/>
        </w:rPr>
        <w:t>*Jeżeli osobami wskazanymi w wykazie dysponują osoby trzecie Wykonawca zobowiązany jest złożyć zobowiązanie podmiotu trzeciego.</w:t>
      </w:r>
    </w:p>
    <w:p w14:paraId="16793668" w14:textId="58325404" w:rsidR="00960F47" w:rsidRPr="005F1751" w:rsidRDefault="00960F47" w:rsidP="00960F47">
      <w:pPr>
        <w:spacing w:before="120"/>
        <w:rPr>
          <w:sz w:val="18"/>
          <w:szCs w:val="18"/>
        </w:rPr>
      </w:pPr>
      <w:r w:rsidRPr="005F1751">
        <w:rPr>
          <w:sz w:val="18"/>
          <w:szCs w:val="18"/>
        </w:rPr>
        <w:t>Dopuszcza się sumowanie okresów doświadczenia zdobytego przez tą samą osobę przy wykonywaniu dwóch lub więcej zadań realizowanych równocześnie w tym samym czasie.</w:t>
      </w:r>
    </w:p>
    <w:p w14:paraId="4328E250" w14:textId="77777777" w:rsidR="00960F47" w:rsidRPr="005F1751" w:rsidRDefault="00960F47" w:rsidP="00960F47">
      <w:pPr>
        <w:spacing w:line="360" w:lineRule="exact"/>
      </w:pPr>
    </w:p>
    <w:p w14:paraId="6F6D431D" w14:textId="77777777" w:rsidR="00D1378F" w:rsidRPr="005F1751" w:rsidRDefault="00D1378F" w:rsidP="00960F47">
      <w:pPr>
        <w:spacing w:line="360" w:lineRule="exact"/>
      </w:pPr>
    </w:p>
    <w:p w14:paraId="4DB4AED6" w14:textId="77777777" w:rsidR="00D1378F" w:rsidRPr="005F1751" w:rsidRDefault="00D1378F" w:rsidP="00960F47">
      <w:pPr>
        <w:spacing w:line="360" w:lineRule="exact"/>
      </w:pPr>
    </w:p>
    <w:p w14:paraId="6BBEF860" w14:textId="77777777" w:rsidR="002F0E8D" w:rsidRPr="005F1751" w:rsidRDefault="002F0E8D" w:rsidP="002F0E8D">
      <w:pPr>
        <w:tabs>
          <w:tab w:val="right" w:leader="dot" w:pos="2835"/>
          <w:tab w:val="left" w:pos="7371"/>
          <w:tab w:val="right" w:leader="dot" w:pos="11907"/>
        </w:tabs>
        <w:rPr>
          <w:rFonts w:cs="Arial"/>
        </w:rPr>
      </w:pPr>
      <w:r w:rsidRPr="005F1751">
        <w:rPr>
          <w:rFonts w:cs="Arial"/>
        </w:rPr>
        <w:tab/>
      </w:r>
      <w:r w:rsidRPr="005F1751">
        <w:rPr>
          <w:rFonts w:cs="Arial"/>
        </w:rPr>
        <w:tab/>
      </w:r>
      <w:r w:rsidRPr="005F1751">
        <w:rPr>
          <w:rFonts w:cs="Arial"/>
        </w:rPr>
        <w:tab/>
      </w:r>
    </w:p>
    <w:p w14:paraId="184B728A" w14:textId="77777777" w:rsidR="002F0E8D" w:rsidRPr="005F1751" w:rsidRDefault="002F0E8D" w:rsidP="002F0E8D">
      <w:pPr>
        <w:tabs>
          <w:tab w:val="center" w:pos="1418"/>
          <w:tab w:val="center" w:pos="9639"/>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2175CEC2" w14:textId="77777777" w:rsidR="002F0E8D" w:rsidRPr="005F1751" w:rsidRDefault="002F0E8D" w:rsidP="002F0E8D">
      <w:pPr>
        <w:tabs>
          <w:tab w:val="center" w:pos="1418"/>
          <w:tab w:val="center" w:pos="9639"/>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F0E8D" w:rsidRPr="005F1751" w:rsidSect="00EC375B">
      <w:headerReference w:type="default" r:id="rId8"/>
      <w:footerReference w:type="default" r:id="rId9"/>
      <w:pgSz w:w="16837" w:h="11905" w:orient="landscape" w:code="9"/>
      <w:pgMar w:top="1981" w:right="1673" w:bottom="1134" w:left="1418"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3AC14" w14:textId="77777777" w:rsidR="00372632" w:rsidRDefault="00372632">
      <w:r>
        <w:separator/>
      </w:r>
    </w:p>
  </w:endnote>
  <w:endnote w:type="continuationSeparator" w:id="0">
    <w:p w14:paraId="15C52A24" w14:textId="77777777" w:rsidR="00372632" w:rsidRDefault="00372632">
      <w:r>
        <w:continuationSeparator/>
      </w:r>
    </w:p>
  </w:endnote>
  <w:endnote w:type="continuationNotice" w:id="1">
    <w:p w14:paraId="1D1AB683" w14:textId="77777777" w:rsidR="00372632" w:rsidRDefault="00372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EC375B">
    <w:pPr>
      <w:tabs>
        <w:tab w:val="right" w:leader="underscore" w:pos="13608"/>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EC375B">
    <w:pPr>
      <w:tabs>
        <w:tab w:val="center" w:pos="4536"/>
        <w:tab w:val="right" w:pos="13608"/>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E7368" w14:textId="77777777" w:rsidR="00372632" w:rsidRDefault="00372632">
      <w:r>
        <w:separator/>
      </w:r>
    </w:p>
  </w:footnote>
  <w:footnote w:type="continuationSeparator" w:id="0">
    <w:p w14:paraId="2088B75E" w14:textId="77777777" w:rsidR="00372632" w:rsidRDefault="00372632">
      <w:r>
        <w:continuationSeparator/>
      </w:r>
    </w:p>
  </w:footnote>
  <w:footnote w:type="continuationNotice" w:id="1">
    <w:p w14:paraId="7536311B" w14:textId="77777777" w:rsidR="00372632" w:rsidRDefault="003726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8E671" w14:textId="77777777" w:rsidR="00693610" w:rsidRDefault="00693610" w:rsidP="00CD16CD">
    <w:pPr>
      <w:pStyle w:val="Nagwek"/>
      <w:ind w:left="-1276" w:right="-1418"/>
    </w:pPr>
    <w:r>
      <w:rPr>
        <w:noProof/>
      </w:rPr>
      <w:drawing>
        <wp:inline distT="0" distB="0" distL="0" distR="0" wp14:anchorId="35ED541E" wp14:editId="6CC0DF48">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5CF7"/>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BF9"/>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27FF5"/>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0F77"/>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6C31"/>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263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15A8"/>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5A4"/>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2942"/>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3610"/>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BC0"/>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5E22"/>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173"/>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03D"/>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6AF5"/>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4C3"/>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BE2"/>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75B"/>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2</Pages>
  <Words>157</Words>
  <Characters>947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1102</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50</cp:revision>
  <cp:lastPrinted>2026-03-03T12:30:00Z</cp:lastPrinted>
  <dcterms:created xsi:type="dcterms:W3CDTF">2025-05-28T13:24:00Z</dcterms:created>
  <dcterms:modified xsi:type="dcterms:W3CDTF">2026-03-03T12:51:00Z</dcterms:modified>
</cp:coreProperties>
</file>